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0" w:right="26" w:firstLine="0"/>
        <w:jc w:val="center"/>
        <w:outlineLvl w:val="0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</w:rPr>
        <w:t>GeoHab Atlas 2</w:t>
      </w:r>
      <w:r>
        <w:rPr>
          <w:rFonts w:ascii="Arial" w:hAnsi="Arial"/>
          <w:b w:val="1"/>
          <w:bCs w:val="1"/>
          <w:sz w:val="20"/>
          <w:szCs w:val="20"/>
          <w:u w:color="000000"/>
          <w:vertAlign w:val="superscript"/>
          <w:rtl w:val="0"/>
          <w:lang w:val="en-US"/>
        </w:rPr>
        <w:t>nd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</w:rPr>
        <w:t xml:space="preserve"> Edition</w:t>
      </w:r>
    </w:p>
    <w:p>
      <w:pPr>
        <w:pStyle w:val="Body"/>
        <w:bidi w:val="0"/>
        <w:ind w:left="0" w:right="26" w:firstLine="0"/>
        <w:jc w:val="center"/>
        <w:outlineLvl w:val="0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</w:rPr>
        <w:t>Questionnaire to be completed by all case study authors.</w:t>
      </w:r>
    </w:p>
    <w:p>
      <w:pPr>
        <w:pStyle w:val="Body"/>
        <w:bidi w:val="0"/>
        <w:ind w:left="0" w:right="26" w:firstLine="0"/>
        <w:jc w:val="left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en-US"/>
        </w:rPr>
        <w:t xml:space="preserve">Name of first author: </w:t>
      </w:r>
    </w:p>
    <w:p>
      <w:pPr>
        <w:pStyle w:val="Body"/>
        <w:bidi w:val="0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en-US"/>
        </w:rPr>
        <w:t>Contact e-mail:</w:t>
      </w:r>
    </w:p>
    <w:p>
      <w:pPr>
        <w:pStyle w:val="Body"/>
        <w:bidi w:val="0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en-US"/>
        </w:rPr>
        <w:t xml:space="preserve">Case study title: 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en-US"/>
        </w:rPr>
        <w:t>Science Questions: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pPr>
    </w:p>
    <w:p>
      <w:pPr>
        <w:pStyle w:val="Body"/>
        <w:numPr>
          <w:ilvl w:val="0"/>
          <w:numId w:val="2"/>
        </w:numPr>
        <w:jc w:val="left"/>
        <w:outlineLvl w:val="0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What was the size (spatial area, km2) of your study site? ___________km2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What was the water depth range of your study site (from most shallow to deepest)? _____m  to  ____m.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What was the maximum resolution (minimum distance in meters between pixels or soundings) of acoustic mapping in your study?  ______________m.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Apart from geomorphology, what variables were measured in your study to characterise habitats?  (Tick the relevant variables)</w:t>
      </w:r>
    </w:p>
    <w:p>
      <w:pPr>
        <w:pStyle w:val="Body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Sediment grain size</w:t>
      </w:r>
    </w:p>
    <w:p>
      <w:pPr>
        <w:pStyle w:val="Body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  <w:u w:color="000000"/>
          <w:lang w:val="fr-FR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Sediment composition (carbonate content, TOC, etc.)</w:t>
      </w:r>
    </w:p>
    <w:p>
      <w:pPr>
        <w:pStyle w:val="Body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Acoustic Backscatter</w:t>
      </w:r>
    </w:p>
    <w:p>
      <w:pPr>
        <w:pStyle w:val="Body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Water properties (Temp, Salinity, Dissolved Oxygen, etc.)</w:t>
      </w:r>
    </w:p>
    <w:p>
      <w:pPr>
        <w:pStyle w:val="Body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Primary production</w:t>
      </w:r>
    </w:p>
    <w:p>
      <w:pPr>
        <w:pStyle w:val="Body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Slope</w:t>
        <w:tab/>
      </w:r>
    </w:p>
    <w:p>
      <w:pPr>
        <w:pStyle w:val="Body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Rugosity</w:t>
      </w:r>
    </w:p>
    <w:p>
      <w:pPr>
        <w:pStyle w:val="Body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Topographic Position Index (TPI)</w:t>
      </w:r>
    </w:p>
    <w:p>
      <w:pPr>
        <w:pStyle w:val="Body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Current strength or bed shear stress</w:t>
      </w:r>
    </w:p>
    <w:p>
      <w:pPr>
        <w:pStyle w:val="Body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Wave characteristics or wave-induced bed stress</w:t>
      </w:r>
    </w:p>
    <w:p>
      <w:pPr>
        <w:pStyle w:val="Body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Other (specify) ________________________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Which of the above (if any) did you find to be the most useful surrogates for biota (communities, species, etc.)? _______________________________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Did you use any spatial analysis techniques in your study (eg. multivariate analysis, GIS tools, etc.)?  If so please specify ____________________________________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Did you use any previously published classification scheme in your study (eg. EUNIS, etc.)?  If yes, please specify here: _________________ 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Score the condition (naturalness) of your study area from 1 to 8 with reference to a baseline (as per table below): ________ with respect to baseline year: ________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tbl>
      <w:tblPr>
        <w:tblW w:w="2302" w:type="dxa"/>
        <w:jc w:val="left"/>
        <w:tblInd w:w="106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02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14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</w:rPr>
              <w:t>Very Good (7-8)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14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</w:rPr>
              <w:t>Good (5-6)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14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</w:rPr>
              <w:t>Poor (3-4)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14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  <w:lang w:val="en-US"/>
              </w:rPr>
              <w:t>Very Poor (1-2)</w:t>
            </w:r>
          </w:p>
        </w:tc>
      </w:tr>
    </w:tbl>
    <w:p>
      <w:pPr>
        <w:pStyle w:val="Body"/>
        <w:widowControl w:val="0"/>
        <w:bidi w:val="0"/>
        <w:ind w:left="959" w:right="0" w:hanging="959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6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Indicate the trend in condition over the last 5 years:</w:t>
      </w:r>
    </w:p>
    <w:p>
      <w:pPr>
        <w:pStyle w:val="Default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Improving</w:t>
      </w:r>
    </w:p>
    <w:p>
      <w:pPr>
        <w:pStyle w:val="Default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Steady</w:t>
      </w:r>
    </w:p>
    <w:p>
      <w:pPr>
        <w:pStyle w:val="Default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Declining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9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Indicate the confidence in your trend score:</w:t>
      </w:r>
    </w:p>
    <w:p>
      <w:pPr>
        <w:pStyle w:val="Default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High</w:t>
      </w:r>
    </w:p>
    <w:p>
      <w:pPr>
        <w:pStyle w:val="Default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Medium</w:t>
      </w:r>
    </w:p>
    <w:p>
      <w:pPr>
        <w:pStyle w:val="Default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Low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Socio-Economic Questions: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10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What was the main user-group that your study was serving? (Tick the relevant boxes)</w:t>
      </w:r>
    </w:p>
    <w:p>
      <w:pPr>
        <w:pStyle w:val="Body"/>
        <w:numPr>
          <w:ilvl w:val="0"/>
          <w:numId w:val="1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fisheries</w:t>
      </w:r>
    </w:p>
    <w:p>
      <w:pPr>
        <w:pStyle w:val="Body"/>
        <w:numPr>
          <w:ilvl w:val="0"/>
          <w:numId w:val="1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conservation</w:t>
      </w:r>
    </w:p>
    <w:p>
      <w:pPr>
        <w:pStyle w:val="Body"/>
        <w:numPr>
          <w:ilvl w:val="0"/>
          <w:numId w:val="1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oil-gas</w:t>
      </w:r>
    </w:p>
    <w:p>
      <w:pPr>
        <w:pStyle w:val="Body"/>
        <w:numPr>
          <w:ilvl w:val="0"/>
          <w:numId w:val="1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aggregate mining</w:t>
      </w:r>
    </w:p>
    <w:p>
      <w:pPr>
        <w:pStyle w:val="Body"/>
        <w:numPr>
          <w:ilvl w:val="0"/>
          <w:numId w:val="1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navigation</w:t>
      </w:r>
    </w:p>
    <w:p>
      <w:pPr>
        <w:pStyle w:val="Body"/>
        <w:numPr>
          <w:ilvl w:val="0"/>
          <w:numId w:val="1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tourism</w:t>
      </w:r>
    </w:p>
    <w:p>
      <w:pPr>
        <w:pStyle w:val="Body"/>
        <w:numPr>
          <w:ilvl w:val="0"/>
          <w:numId w:val="1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other (specify) ________________________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13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What was the main purpose of the survey? (Tick the relevant boxes)</w:t>
      </w:r>
    </w:p>
    <w:p>
      <w:pPr>
        <w:pStyle w:val="Default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input to spatial marine planning; </w:t>
      </w:r>
    </w:p>
    <w:p>
      <w:pPr>
        <w:pStyle w:val="Default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marine protected area design; </w:t>
      </w:r>
    </w:p>
    <w:p>
      <w:pPr>
        <w:pStyle w:val="Default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fisheries reserve; </w:t>
      </w:r>
    </w:p>
    <w:p>
      <w:pPr>
        <w:pStyle w:val="Default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seabed resource assessment; </w:t>
      </w:r>
    </w:p>
    <w:p>
      <w:pPr>
        <w:pStyle w:val="Default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other (specify) _____________________________________________</w:t>
      </w:r>
    </w:p>
    <w:p>
      <w:pPr>
        <w:pStyle w:val="Body"/>
        <w:bidi w:val="0"/>
        <w:ind w:left="1134" w:right="0" w:hanging="425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16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After the survey was completed was the data used for a different purpose by another group?  If so, please explain: ______________________________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Who paid the costs for your study? (Gov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 research body, private sector, other) _________________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Was your study a one-off study or was it part of an ongoing monitoring program? (Circle one):  One-off study / Ongoing monitoring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If it was a one-off study, is there any current plan to use the outcome of your study to establish a baseline for future assessment? (Circle one):  YES / NO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If your study is part of an ongoing monitoring programme, has a change in condition or trend been reported as part of your case study? YES / NO. Please explain your answer: __________________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Who was consulted in planning your survey? (Tick the relevant boxes)</w:t>
      </w:r>
    </w:p>
    <w:p>
      <w:pPr>
        <w:pStyle w:val="Body"/>
        <w:numPr>
          <w:ilvl w:val="0"/>
          <w:numId w:val="18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Survey participants</w:t>
      </w:r>
    </w:p>
    <w:p>
      <w:pPr>
        <w:pStyle w:val="Body"/>
        <w:numPr>
          <w:ilvl w:val="0"/>
          <w:numId w:val="18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Industry practitioners</w:t>
      </w:r>
    </w:p>
    <w:p>
      <w:pPr>
        <w:pStyle w:val="Body"/>
        <w:numPr>
          <w:ilvl w:val="0"/>
          <w:numId w:val="18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Government</w:t>
      </w:r>
    </w:p>
    <w:p>
      <w:pPr>
        <w:pStyle w:val="Body"/>
        <w:numPr>
          <w:ilvl w:val="0"/>
          <w:numId w:val="18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Science community</w:t>
      </w:r>
    </w:p>
    <w:p>
      <w:pPr>
        <w:pStyle w:val="Body"/>
        <w:numPr>
          <w:ilvl w:val="0"/>
          <w:numId w:val="18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Traditional users (indigenous people)</w:t>
      </w:r>
    </w:p>
    <w:p>
      <w:pPr>
        <w:pStyle w:val="Body"/>
        <w:numPr>
          <w:ilvl w:val="0"/>
          <w:numId w:val="18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other (specify) ________________________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19"/>
        </w:numPr>
        <w:jc w:val="left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Are the data collected in your study stored (or planned to be stored) in a national database? (Circle one):  YES / NO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2"/>
        </w:numPr>
        <w:jc w:val="left"/>
        <w:outlineLvl w:val="0"/>
        <w:rPr>
          <w:rFonts w:ascii="Times New Roman" w:hAnsi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Are the data collected in your study currently web accessible? (Circle one):  YES / NO</w:t>
      </w: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0"/>
  </w:abstractNum>
  <w:abstractNum w:abstractNumId="1">
    <w:multiLevelType w:val="hybridMultilevel"/>
    <w:styleLink w:val="Imported Style 1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1"/>
  </w:abstractNum>
  <w:abstractNum w:abstractNumId="3">
    <w:multiLevelType w:val="hybridMultilevel"/>
    <w:styleLink w:val="Imported Style 11"/>
    <w:lvl w:ilvl="0">
      <w:start w:val="1"/>
      <w:numFmt w:val="bullet"/>
      <w:suff w:val="tab"/>
      <w:lvlText w:val="o"/>
      <w:lvlJc w:val="left"/>
      <w:pPr>
        <w:tabs>
          <w:tab w:val="left" w:pos="720"/>
        </w:tabs>
        <w:ind w:left="113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85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57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329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401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73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45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617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89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12"/>
  </w:abstractNum>
  <w:abstractNum w:abstractNumId="5">
    <w:multiLevelType w:val="hybridMultilevel"/>
    <w:styleLink w:val="Imported Style 12"/>
    <w:lvl w:ilvl="0">
      <w:start w:val="1"/>
      <w:numFmt w:val="bullet"/>
      <w:suff w:val="tab"/>
      <w:lvlText w:val="o"/>
      <w:lvlJc w:val="left"/>
      <w:pPr>
        <w:ind w:left="113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5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7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9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01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73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5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7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9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13"/>
  </w:abstractNum>
  <w:abstractNum w:abstractNumId="7">
    <w:multiLevelType w:val="hybridMultilevel"/>
    <w:styleLink w:val="Imported Style 13"/>
    <w:lvl w:ilvl="0">
      <w:start w:val="1"/>
      <w:numFmt w:val="bullet"/>
      <w:suff w:val="tab"/>
      <w:lvlText w:val="o"/>
      <w:lvlJc w:val="left"/>
      <w:pPr>
        <w:tabs>
          <w:tab w:val="left" w:pos="720"/>
        </w:tabs>
        <w:ind w:left="113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85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57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329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401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73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45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617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894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14"/>
  </w:abstractNum>
  <w:abstractNum w:abstractNumId="9">
    <w:multiLevelType w:val="hybridMultilevel"/>
    <w:styleLink w:val="Imported Style 14"/>
    <w:lvl w:ilvl="0">
      <w:start w:val="1"/>
      <w:numFmt w:val="bullet"/>
      <w:suff w:val="tab"/>
      <w:lvlText w:val="o"/>
      <w:lvlJc w:val="left"/>
      <w:pPr>
        <w:ind w:left="113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5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7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9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01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73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5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7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9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15"/>
  </w:abstractNum>
  <w:abstractNum w:abstractNumId="11">
    <w:multiLevelType w:val="hybridMultilevel"/>
    <w:styleLink w:val="Imported Style 15"/>
    <w:lvl w:ilvl="0">
      <w:start w:val="1"/>
      <w:numFmt w:val="bullet"/>
      <w:suff w:val="tab"/>
      <w:lvlText w:val="o"/>
      <w:lvlJc w:val="left"/>
      <w:pPr>
        <w:tabs>
          <w:tab w:val="left" w:pos="720"/>
        </w:tabs>
        <w:ind w:left="113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85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57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329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401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73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45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617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894" w:hanging="425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9"/>
    </w:lvlOverride>
  </w:num>
  <w:num w:numId="7">
    <w:abstractNumId w:val="5"/>
  </w:num>
  <w:num w:numId="8">
    <w:abstractNumId w:val="4"/>
  </w:num>
  <w:num w:numId="9">
    <w:abstractNumId w:val="0"/>
    <w:lvlOverride w:ilvl="0">
      <w:startOverride w:val="10"/>
    </w:lvlOverride>
  </w:num>
  <w:num w:numId="10">
    <w:abstractNumId w:val="0"/>
    <w:lvlOverride w:ilvl="0">
      <w:startOverride w:val="11"/>
    </w:lvlOverride>
  </w:num>
  <w:num w:numId="11">
    <w:abstractNumId w:val="7"/>
  </w:num>
  <w:num w:numId="12">
    <w:abstractNumId w:val="6"/>
  </w:num>
  <w:num w:numId="13">
    <w:abstractNumId w:val="0"/>
    <w:lvlOverride w:ilvl="0">
      <w:startOverride w:val="12"/>
    </w:lvlOverride>
  </w:num>
  <w:num w:numId="14">
    <w:abstractNumId w:val="9"/>
  </w:num>
  <w:num w:numId="15">
    <w:abstractNumId w:val="8"/>
  </w:num>
  <w:num w:numId="16">
    <w:abstractNumId w:val="0"/>
    <w:lvlOverride w:ilvl="0">
      <w:startOverride w:val="13"/>
    </w:lvlOverride>
  </w:num>
  <w:num w:numId="17">
    <w:abstractNumId w:val="11"/>
  </w:num>
  <w:num w:numId="18">
    <w:abstractNumId w:val="10"/>
  </w:num>
  <w:num w:numId="19">
    <w:abstractNumId w:val="0"/>
    <w:lvlOverride w:ilvl="0">
      <w:startOverride w:val="19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Imported Style 10">
    <w:name w:val="Imported Style 10"/>
    <w:pPr>
      <w:numPr>
        <w:numId w:val="1"/>
      </w:numPr>
    </w:pPr>
  </w:style>
  <w:style w:type="numbering" w:styleId="Imported Style 11">
    <w:name w:val="Imported Style 11"/>
    <w:pPr>
      <w:numPr>
        <w:numId w:val="3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Imported Style 12">
    <w:name w:val="Imported Style 12"/>
    <w:pPr>
      <w:numPr>
        <w:numId w:val="7"/>
      </w:numPr>
    </w:pPr>
  </w:style>
  <w:style w:type="numbering" w:styleId="Imported Style 13">
    <w:name w:val="Imported Style 13"/>
    <w:pPr>
      <w:numPr>
        <w:numId w:val="11"/>
      </w:numPr>
    </w:pPr>
  </w:style>
  <w:style w:type="numbering" w:styleId="Imported Style 14">
    <w:name w:val="Imported Style 14"/>
    <w:pPr>
      <w:numPr>
        <w:numId w:val="14"/>
      </w:numPr>
    </w:pPr>
  </w:style>
  <w:style w:type="numbering" w:styleId="Imported Style 15">
    <w:name w:val="Imported Style 15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